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4A07" w14:textId="77777777" w:rsidR="0062686E" w:rsidRDefault="0062686E" w:rsidP="00460E0D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Програм Јавног позива: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B20B1">
        <w:rPr>
          <w:rFonts w:ascii="Arial" w:hAnsi="Arial" w:cs="Arial"/>
          <w:b/>
          <w:bCs/>
          <w:sz w:val="24"/>
          <w:szCs w:val="24"/>
        </w:rPr>
        <w:t>Подршка пројектима о здравим стиловима живота у одгојно-образовним установама у Федерацији БиХ</w:t>
      </w:r>
    </w:p>
    <w:p w14:paraId="6997D245" w14:textId="77777777" w:rsidR="0062686E" w:rsidRDefault="0062686E" w:rsidP="00460E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 за расподјелу средстава:</w:t>
      </w:r>
    </w:p>
    <w:p w14:paraId="006A9835" w14:textId="77777777" w:rsidR="0062686E" w:rsidRPr="00927744" w:rsidRDefault="0062686E" w:rsidP="00460E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</w:p>
    <w:p w14:paraId="145DD564" w14:textId="77777777" w:rsidR="0062686E" w:rsidRDefault="0062686E" w:rsidP="00460E0D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 опис специфичног проблема у вези с којим се планира пројекат (опис тренутног стања, проблема и препрека)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6ED01047" w14:textId="2D029DFD" w:rsidR="0062686E" w:rsidRDefault="0062686E" w:rsidP="00460E0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Специфични проблем у вези с којим се планира пројекат је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 описан, укључујући опис тренутног стања, проблема и препрека........................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3F0D6CEA" w14:textId="6B561A8C" w:rsidR="0062686E" w:rsidRDefault="0062686E" w:rsidP="00460E0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 проблем у вези с којим се планира пројекат је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 јасно описан......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..................................................................1</w:t>
      </w:r>
    </w:p>
    <w:p w14:paraId="01182BA5" w14:textId="53B81A3E" w:rsidR="0062686E" w:rsidRDefault="0062686E" w:rsidP="00460E0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 проблем у вези с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којим се планира пројекат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 описан......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...............0</w:t>
      </w:r>
    </w:p>
    <w:p w14:paraId="174F1C3B" w14:textId="77777777" w:rsidR="0062686E" w:rsidRDefault="0062686E" w:rsidP="00460E0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0FABB41" w14:textId="77777777" w:rsidR="0062686E" w:rsidRDefault="0062686E" w:rsidP="00460E0D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Јасан опис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 пројектних активности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3DEE9E51" w14:textId="66ECF2EB" w:rsidR="0062686E" w:rsidRDefault="0062686E" w:rsidP="00460E0D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 су јасно описане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....................2</w:t>
      </w:r>
    </w:p>
    <w:p w14:paraId="063C6897" w14:textId="39E024B4" w:rsidR="0062686E" w:rsidRDefault="0062686E" w:rsidP="00460E0D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К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ључн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активности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су дјелимично јасно описане.......................1</w:t>
      </w:r>
    </w:p>
    <w:p w14:paraId="56851031" w14:textId="4E9D6025" w:rsidR="0062686E" w:rsidRDefault="0062686E" w:rsidP="00460E0D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нису описане..............................................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..0</w:t>
      </w:r>
    </w:p>
    <w:p w14:paraId="49CB0F80" w14:textId="77777777" w:rsidR="0062686E" w:rsidRPr="009157A2" w:rsidRDefault="0062686E" w:rsidP="00460E0D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E1E8A54" w14:textId="77777777" w:rsidR="0062686E" w:rsidRDefault="0062686E" w:rsidP="00460E0D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Прецизно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 циљне групе и број корисника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4AD706A" w14:textId="231D2914" w:rsidR="0062686E" w:rsidRDefault="0062686E" w:rsidP="00460E0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прецизно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 и наведен је очекивани број корисника пројекта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.....................3</w:t>
      </w:r>
    </w:p>
    <w:p w14:paraId="4CBE5951" w14:textId="36EAF545" w:rsidR="0062686E" w:rsidRDefault="0062686E" w:rsidP="00460E0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прецизно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али није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наведен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(бројчано исказан)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очекивани број корисника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3D7544DA" w14:textId="5B2E7943" w:rsidR="0062686E" w:rsidRDefault="0062686E" w:rsidP="00460E0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 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није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наведен очекивани број корисника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........................1</w:t>
      </w:r>
    </w:p>
    <w:p w14:paraId="56DF4386" w14:textId="56116579" w:rsidR="0062686E" w:rsidRDefault="0062686E" w:rsidP="00460E0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Циљне групе нису дефинис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ане и није наведен очекивани број корисника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.0</w:t>
      </w:r>
    </w:p>
    <w:p w14:paraId="4E2E4DD6" w14:textId="77777777" w:rsidR="0062686E" w:rsidRDefault="0062686E" w:rsidP="00460E0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16CE2A2" w14:textId="77777777" w:rsidR="0062686E" w:rsidRDefault="0062686E" w:rsidP="00460E0D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езултат, исход и утицај пројекта су јасно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293F3D2A" w14:textId="4DB9AD8B" w:rsidR="0062686E" w:rsidRDefault="0062686E" w:rsidP="00460E0D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су јасно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7A1A45B4" w14:textId="52E92541" w:rsidR="0062686E" w:rsidRDefault="0062686E" w:rsidP="00460E0D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су дјелимично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јасно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..........1</w:t>
      </w:r>
    </w:p>
    <w:p w14:paraId="5CF0F53D" w14:textId="01CF08EB" w:rsidR="0062686E" w:rsidRDefault="0062686E" w:rsidP="00460E0D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нису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2FCFFE7" w14:textId="77777777" w:rsidR="0062686E" w:rsidRDefault="0062686E" w:rsidP="00460E0D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EF1F31E" w14:textId="77777777" w:rsidR="0062686E" w:rsidRDefault="0062686E" w:rsidP="00460E0D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ониторинг и евалуација пројекта су јасно описани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308BA91" w14:textId="16D5C083" w:rsidR="0062686E" w:rsidRDefault="0062686E" w:rsidP="00460E0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 су јасно описани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....................................2</w:t>
      </w:r>
    </w:p>
    <w:p w14:paraId="00E9F90A" w14:textId="4539AC76" w:rsidR="0062686E" w:rsidRDefault="0062686E" w:rsidP="00460E0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Мониторинг и евалуација пројекта 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дјелимично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.1</w:t>
      </w:r>
    </w:p>
    <w:p w14:paraId="2B039621" w14:textId="2321BC95" w:rsidR="0062686E" w:rsidRDefault="0062686E" w:rsidP="00460E0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нису описани....................................</w:t>
      </w:r>
      <w:r w:rsidR="00CC0B0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.....0</w:t>
      </w:r>
    </w:p>
    <w:p w14:paraId="43A341E1" w14:textId="77777777" w:rsidR="0062686E" w:rsidRDefault="0062686E" w:rsidP="00460E0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232FE3" w14:textId="77777777" w:rsidR="0062686E" w:rsidRPr="001861EF" w:rsidRDefault="0062686E" w:rsidP="00460E0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bs-Latn-BA"/>
        </w:rPr>
      </w:pPr>
      <w:r w:rsidRPr="009D5690">
        <w:rPr>
          <w:rFonts w:ascii="Arial" w:hAnsi="Arial" w:cs="Arial"/>
          <w:b/>
          <w:bCs/>
          <w:sz w:val="24"/>
          <w:szCs w:val="24"/>
        </w:rPr>
        <w:tab/>
      </w: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Детаљно разрађен буџет. (елиминаторан критериј):</w:t>
      </w:r>
    </w:p>
    <w:p w14:paraId="0A15101A" w14:textId="74CF5386" w:rsidR="0062686E" w:rsidRPr="00CC0B04" w:rsidRDefault="0062686E" w:rsidP="00CC0B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Уколико уз образац Захтјева није приложен разрађен буџет, пројекат се</w:t>
      </w:r>
      <w:r w:rsidR="00CC0B04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CC0B04">
        <w:rPr>
          <w:rFonts w:ascii="Arial" w:hAnsi="Arial" w:cs="Arial"/>
          <w:sz w:val="24"/>
          <w:szCs w:val="24"/>
          <w:lang w:val="bs-Latn-BA"/>
        </w:rPr>
        <w:t>елиминише и не разматра даље (ДА/НЕ, уколико није приложен буџет, пројекат се елиминише)</w:t>
      </w:r>
    </w:p>
    <w:p w14:paraId="651774FC" w14:textId="77777777" w:rsidR="0062686E" w:rsidRPr="001861EF" w:rsidRDefault="0062686E" w:rsidP="00460E0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Уколико је буџет приложен, оцјењује се на сљедећи начин:</w:t>
      </w:r>
    </w:p>
    <w:p w14:paraId="4FEFC296" w14:textId="01463656" w:rsidR="0062686E" w:rsidRDefault="0062686E" w:rsidP="00460E0D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а)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Детаљно разрађен буџет. Све ставке у буџету су релевантне за </w:t>
      </w:r>
      <w:r>
        <w:rPr>
          <w:rFonts w:ascii="Arial" w:hAnsi="Arial" w:cs="Arial"/>
          <w:sz w:val="24"/>
          <w:szCs w:val="24"/>
          <w:lang w:val="bs-Latn-BA"/>
        </w:rPr>
        <w:t xml:space="preserve">     </w:t>
      </w:r>
      <w:r w:rsidRPr="001861EF">
        <w:rPr>
          <w:rFonts w:ascii="Arial" w:hAnsi="Arial" w:cs="Arial"/>
          <w:sz w:val="24"/>
          <w:szCs w:val="24"/>
          <w:lang w:val="bs-Latn-BA"/>
        </w:rPr>
        <w:t>реализацију активности наведених у приједлогу пројекта....................3</w:t>
      </w:r>
    </w:p>
    <w:p w14:paraId="35A0BCF7" w14:textId="624DBA26" w:rsidR="00F64B98" w:rsidRPr="00CC0B04" w:rsidRDefault="0062686E" w:rsidP="00CC0B04">
      <w:r w:rsidRPr="001861EF">
        <w:rPr>
          <w:rFonts w:ascii="Arial" w:hAnsi="Arial" w:cs="Arial"/>
          <w:sz w:val="24"/>
          <w:szCs w:val="24"/>
          <w:lang w:val="bs-Latn-BA"/>
        </w:rPr>
        <w:lastRenderedPageBreak/>
        <w:t>б)</w:t>
      </w:r>
      <w:r w:rsidRPr="001861EF">
        <w:rPr>
          <w:rFonts w:ascii="Arial" w:hAnsi="Arial" w:cs="Arial"/>
          <w:sz w:val="24"/>
          <w:szCs w:val="24"/>
          <w:lang w:val="bs-Latn-BA"/>
        </w:rPr>
        <w:tab/>
        <w:t xml:space="preserve">Дјелимично детаљно разрађен буџет и/или све ставке у буџету нису релевантне за реализацију активности наведених у приједлогу пројекта и/или није јасно наведено које ставке и у којем износу финансира Федерално министарство образовања </w:t>
      </w:r>
      <w:r w:rsidR="00CC0B04">
        <w:rPr>
          <w:rFonts w:ascii="Arial" w:hAnsi="Arial" w:cs="Arial"/>
          <w:sz w:val="24"/>
          <w:szCs w:val="24"/>
          <w:lang w:val="bs-Latn-BA"/>
        </w:rPr>
        <w:t>и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науке.....................</w:t>
      </w:r>
      <w:r w:rsidR="00CC0B04">
        <w:t>........................................................</w:t>
      </w:r>
      <w:r w:rsidR="00F64B98" w:rsidRPr="00CC0B04">
        <w:rPr>
          <w:rFonts w:ascii="Arial" w:hAnsi="Arial" w:cs="Arial"/>
          <w:sz w:val="24"/>
          <w:szCs w:val="24"/>
          <w:lang w:val="bs-Latn-BA"/>
        </w:rPr>
        <w:t>.1</w:t>
      </w:r>
    </w:p>
    <w:sectPr w:rsidR="00F64B98" w:rsidRPr="00CC0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BD1"/>
    <w:multiLevelType w:val="hybridMultilevel"/>
    <w:tmpl w:val="DAA4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34F3"/>
    <w:multiLevelType w:val="hybridMultilevel"/>
    <w:tmpl w:val="E744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3C9"/>
    <w:multiLevelType w:val="hybridMultilevel"/>
    <w:tmpl w:val="65BAF2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06E07"/>
    <w:multiLevelType w:val="hybridMultilevel"/>
    <w:tmpl w:val="8610A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619AD"/>
    <w:rsid w:val="001861EF"/>
    <w:rsid w:val="001C4405"/>
    <w:rsid w:val="003B20B1"/>
    <w:rsid w:val="00483DB6"/>
    <w:rsid w:val="004A1623"/>
    <w:rsid w:val="0062686E"/>
    <w:rsid w:val="00677402"/>
    <w:rsid w:val="00713E22"/>
    <w:rsid w:val="00834D05"/>
    <w:rsid w:val="008969AF"/>
    <w:rsid w:val="008A17D3"/>
    <w:rsid w:val="008C60A9"/>
    <w:rsid w:val="00927744"/>
    <w:rsid w:val="009D5690"/>
    <w:rsid w:val="00A105F9"/>
    <w:rsid w:val="00AE260B"/>
    <w:rsid w:val="00AE62E1"/>
    <w:rsid w:val="00B7584B"/>
    <w:rsid w:val="00C71676"/>
    <w:rsid w:val="00CA2E1A"/>
    <w:rsid w:val="00CC0B04"/>
    <w:rsid w:val="00F64B98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cp:lastPrinted>2026-03-27T08:01:00Z</cp:lastPrinted>
  <dcterms:created xsi:type="dcterms:W3CDTF">2026-04-14T06:50:00Z</dcterms:created>
  <dcterms:modified xsi:type="dcterms:W3CDTF">2026-04-14T06:56:00Z</dcterms:modified>
</cp:coreProperties>
</file>